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4D79" w14:textId="2BA94C6C" w:rsidR="00AD1003" w:rsidRDefault="00AD1003" w:rsidP="00135A9A">
      <w:pPr>
        <w:ind w:firstLineChars="200" w:firstLine="544"/>
        <w:jc w:val="left"/>
        <w:rPr>
          <w:rFonts w:ascii="ＭＳ 明朝" w:hAnsi="ＭＳ 明朝"/>
          <w:b/>
          <w:bCs/>
          <w:iCs/>
          <w:sz w:val="28"/>
          <w:szCs w:val="28"/>
        </w:rPr>
      </w:pPr>
      <w:r w:rsidRPr="003C35BA">
        <w:rPr>
          <w:rFonts w:ascii="ＭＳ 明朝" w:hAnsi="ＭＳ 明朝" w:hint="eastAsia"/>
          <w:b/>
          <w:bCs/>
          <w:iCs/>
          <w:sz w:val="28"/>
          <w:szCs w:val="28"/>
          <w:bdr w:val="single" w:sz="4" w:space="0" w:color="auto"/>
        </w:rPr>
        <w:t>CT造影検査用</w:t>
      </w:r>
      <w:r>
        <w:rPr>
          <w:rFonts w:ascii="ＭＳ 明朝" w:hAnsi="ＭＳ 明朝" w:hint="eastAsia"/>
          <w:b/>
          <w:bCs/>
          <w:iCs/>
          <w:sz w:val="28"/>
          <w:szCs w:val="28"/>
        </w:rPr>
        <w:t xml:space="preserve">　　　　　　　　　　　　　　　</w:t>
      </w:r>
      <w:r w:rsidRPr="003C35BA">
        <w:rPr>
          <w:rFonts w:ascii="ＭＳ 明朝" w:hAnsi="ＭＳ 明朝" w:hint="eastAsia"/>
          <w:b/>
          <w:bCs/>
          <w:iCs/>
          <w:sz w:val="28"/>
          <w:szCs w:val="28"/>
        </w:rPr>
        <w:t xml:space="preserve">　　　　　　【</w:t>
      </w:r>
      <w:r>
        <w:rPr>
          <w:rFonts w:ascii="ＭＳ 明朝" w:hAnsi="ＭＳ 明朝" w:hint="eastAsia"/>
          <w:b/>
          <w:bCs/>
          <w:iCs/>
          <w:sz w:val="28"/>
          <w:szCs w:val="28"/>
        </w:rPr>
        <w:t>様</w:t>
      </w:r>
      <w:r w:rsidRPr="003C35BA">
        <w:rPr>
          <w:rFonts w:ascii="ＭＳ 明朝" w:hAnsi="ＭＳ 明朝" w:hint="eastAsia"/>
          <w:b/>
          <w:bCs/>
          <w:iCs/>
          <w:sz w:val="28"/>
          <w:szCs w:val="28"/>
        </w:rPr>
        <w:t>式</w:t>
      </w:r>
      <w:r w:rsidR="003F5F6B">
        <w:rPr>
          <w:rFonts w:ascii="ＭＳ 明朝" w:hAnsi="ＭＳ 明朝" w:hint="eastAsia"/>
          <w:b/>
          <w:bCs/>
          <w:iCs/>
          <w:sz w:val="28"/>
          <w:szCs w:val="28"/>
        </w:rPr>
        <w:t>９</w:t>
      </w:r>
      <w:r w:rsidRPr="003C35BA">
        <w:rPr>
          <w:rFonts w:ascii="ＭＳ 明朝" w:hAnsi="ＭＳ 明朝" w:hint="eastAsia"/>
          <w:b/>
          <w:bCs/>
          <w:iCs/>
          <w:sz w:val="28"/>
          <w:szCs w:val="28"/>
        </w:rPr>
        <w:t>】</w:t>
      </w:r>
    </w:p>
    <w:p w14:paraId="04E53334" w14:textId="161E8558" w:rsidR="00461BEB" w:rsidRDefault="00461BEB" w:rsidP="00461BEB">
      <w:pPr>
        <w:jc w:val="center"/>
        <w:rPr>
          <w:rFonts w:ascii="HG丸ｺﾞｼｯｸM-PRO" w:eastAsia="HG丸ｺﾞｼｯｸM-PRO"/>
          <w:sz w:val="36"/>
          <w:szCs w:val="36"/>
        </w:rPr>
      </w:pPr>
      <w:r>
        <w:rPr>
          <w:rFonts w:ascii="HG丸ｺﾞｼｯｸM-PRO" w:eastAsia="HG丸ｺﾞｼｯｸM-PRO" w:hint="eastAsia"/>
          <w:sz w:val="36"/>
          <w:szCs w:val="36"/>
        </w:rPr>
        <w:t>ヨード造影剤使用に関する問診票・同意書</w:t>
      </w:r>
    </w:p>
    <w:p w14:paraId="67E9FF4C" w14:textId="77777777" w:rsidR="00461BEB" w:rsidRDefault="00461BEB" w:rsidP="00461BEB">
      <w:pPr>
        <w:ind w:firstLineChars="200" w:firstLine="462"/>
        <w:jc w:val="left"/>
        <w:rPr>
          <w:rFonts w:ascii="HG丸ｺﾞｼｯｸM-PRO" w:eastAsia="HG丸ｺﾞｼｯｸM-PRO"/>
          <w:sz w:val="24"/>
        </w:rPr>
      </w:pPr>
    </w:p>
    <w:p w14:paraId="16F3E34C" w14:textId="77777777" w:rsidR="00461BEB" w:rsidRDefault="00461BEB" w:rsidP="00461BEB">
      <w:pPr>
        <w:ind w:firstLineChars="200" w:firstLine="462"/>
        <w:jc w:val="left"/>
        <w:rPr>
          <w:rFonts w:ascii="HG丸ｺﾞｼｯｸM-PRO" w:eastAsia="HG丸ｺﾞｼｯｸM-PRO"/>
          <w:sz w:val="24"/>
        </w:rPr>
      </w:pPr>
      <w:r>
        <w:rPr>
          <w:rFonts w:ascii="HG丸ｺﾞｼｯｸM-PRO" w:eastAsia="HG丸ｺﾞｼｯｸM-PRO" w:hint="eastAsia"/>
          <w:sz w:val="24"/>
        </w:rPr>
        <w:t>ID　@PATIENTID　　　　氏名　@PATIENTNAME</w:t>
      </w:r>
    </w:p>
    <w:p w14:paraId="2563A889" w14:textId="77777777" w:rsidR="00461BEB" w:rsidRPr="00E12C31" w:rsidRDefault="00461BEB" w:rsidP="00461BEB">
      <w:pPr>
        <w:ind w:firstLineChars="200" w:firstLine="462"/>
        <w:jc w:val="left"/>
        <w:rPr>
          <w:rFonts w:ascii="HG丸ｺﾞｼｯｸM-PRO" w:eastAsia="HG丸ｺﾞｼｯｸM-PRO"/>
          <w:sz w:val="24"/>
        </w:rPr>
      </w:pPr>
      <w:r>
        <w:rPr>
          <w:rFonts w:ascii="HG丸ｺﾞｼｯｸM-PRO" w:eastAsia="HG丸ｺﾞｼｯｸM-PRO" w:hint="eastAsia"/>
          <w:sz w:val="24"/>
        </w:rPr>
        <w:t>検査名　造影</w:t>
      </w:r>
      <w:r w:rsidRPr="00505837">
        <w:rPr>
          <w:rFonts w:ascii="HG丸ｺﾞｼｯｸM-PRO" w:eastAsia="HG丸ｺﾞｼｯｸM-PRO" w:hint="eastAsia"/>
          <w:sz w:val="24"/>
        </w:rPr>
        <w:t xml:space="preserve">CT検査　</w:t>
      </w:r>
      <w:r>
        <w:rPr>
          <w:rFonts w:ascii="HG丸ｺﾞｼｯｸM-PRO" w:eastAsia="HG丸ｺﾞｼｯｸM-PRO" w:hint="eastAsia"/>
          <w:sz w:val="24"/>
        </w:rPr>
        <w:t xml:space="preserve">　　検査日　＠KENSADATE2</w:t>
      </w:r>
    </w:p>
    <w:p w14:paraId="7B456602" w14:textId="77777777" w:rsidR="00461BEB" w:rsidRDefault="00461BEB" w:rsidP="00461BEB">
      <w:pPr>
        <w:rPr>
          <w:sz w:val="28"/>
          <w:szCs w:val="28"/>
        </w:rPr>
      </w:pPr>
      <w:r>
        <w:rPr>
          <w:rFonts w:hint="eastAsia"/>
          <w:sz w:val="28"/>
          <w:szCs w:val="28"/>
        </w:rPr>
        <w:t>【</w:t>
      </w:r>
      <w:r>
        <w:rPr>
          <w:rFonts w:hint="eastAsia"/>
          <w:b/>
          <w:sz w:val="28"/>
          <w:szCs w:val="28"/>
        </w:rPr>
        <w:t>医師記入欄</w:t>
      </w:r>
      <w:r>
        <w:rPr>
          <w:rFonts w:hint="eastAsia"/>
          <w:sz w:val="28"/>
          <w:szCs w:val="28"/>
        </w:rPr>
        <w:t>】⇒</w:t>
      </w:r>
      <w:r>
        <w:rPr>
          <w:rFonts w:ascii="HGP創英角ﾎﾟｯﾌﾟ体" w:eastAsia="HGP創英角ﾎﾟｯﾌﾟ体" w:hAnsi="HGP創英角ﾎﾟｯﾌﾟ体" w:hint="eastAsia"/>
          <w:sz w:val="28"/>
          <w:szCs w:val="28"/>
          <w:u w:val="single"/>
        </w:rPr>
        <w:t>この欄に記載のないものは造影検査できません</w:t>
      </w:r>
    </w:p>
    <w:p w14:paraId="30675D8D" w14:textId="77777777" w:rsidR="00461BEB" w:rsidRDefault="00461BEB" w:rsidP="00461BEB">
      <w:pPr>
        <w:rPr>
          <w:sz w:val="28"/>
          <w:szCs w:val="28"/>
        </w:rPr>
      </w:pPr>
      <w:r>
        <w:rPr>
          <w:rFonts w:hint="eastAsia"/>
          <w:sz w:val="22"/>
          <w:szCs w:val="22"/>
        </w:rPr>
        <w:t>ヨード造影剤検査チェックリスト</w:t>
      </w:r>
      <w:r>
        <w:rPr>
          <w:rFonts w:hint="eastAsia"/>
          <w:sz w:val="20"/>
          <w:szCs w:val="20"/>
        </w:rPr>
        <w:t>（依頼医師が必ず問診のうえ、下記項目に記入ください）</w:t>
      </w:r>
    </w:p>
    <w:tbl>
      <w:tblPr>
        <w:tblpPr w:leftFromText="142" w:rightFromText="142" w:vertAnchor="text" w:horzAnchor="margin" w:tblpXSpec="right" w:tblpY="39"/>
        <w:tblW w:w="0" w:type="auto"/>
        <w:tblLook w:val="04A0" w:firstRow="1" w:lastRow="0" w:firstColumn="1" w:lastColumn="0" w:noHBand="0" w:noVBand="1"/>
      </w:tblPr>
      <w:tblGrid>
        <w:gridCol w:w="1101"/>
        <w:gridCol w:w="992"/>
      </w:tblGrid>
      <w:tr w:rsidR="00461BEB" w14:paraId="7161BD20" w14:textId="77777777" w:rsidTr="008513AC">
        <w:tc>
          <w:tcPr>
            <w:tcW w:w="1101" w:type="dxa"/>
            <w:vAlign w:val="center"/>
            <w:hideMark/>
          </w:tcPr>
          <w:p w14:paraId="087CC9C3" w14:textId="77777777" w:rsidR="00461BEB" w:rsidRDefault="00461BEB" w:rsidP="008513AC">
            <w:pPr>
              <w:rPr>
                <w:sz w:val="22"/>
                <w:szCs w:val="22"/>
              </w:rPr>
            </w:pPr>
            <w:r>
              <w:rPr>
                <w:rFonts w:hint="eastAsia"/>
                <w:sz w:val="22"/>
                <w:szCs w:val="22"/>
              </w:rPr>
              <w:t>□あり</w:t>
            </w:r>
          </w:p>
        </w:tc>
        <w:tc>
          <w:tcPr>
            <w:tcW w:w="992" w:type="dxa"/>
            <w:vAlign w:val="center"/>
            <w:hideMark/>
          </w:tcPr>
          <w:p w14:paraId="3654E1A8" w14:textId="77777777" w:rsidR="00461BEB" w:rsidRDefault="00461BEB" w:rsidP="008513AC">
            <w:pPr>
              <w:rPr>
                <w:sz w:val="22"/>
                <w:szCs w:val="22"/>
              </w:rPr>
            </w:pPr>
            <w:r>
              <w:rPr>
                <w:rFonts w:hint="eastAsia"/>
                <w:sz w:val="22"/>
                <w:szCs w:val="22"/>
              </w:rPr>
              <w:t>□なし</w:t>
            </w:r>
          </w:p>
        </w:tc>
      </w:tr>
      <w:tr w:rsidR="00461BEB" w14:paraId="2A1514B5" w14:textId="77777777" w:rsidTr="008513AC">
        <w:tc>
          <w:tcPr>
            <w:tcW w:w="1101" w:type="dxa"/>
            <w:vAlign w:val="center"/>
            <w:hideMark/>
          </w:tcPr>
          <w:p w14:paraId="4DA15F53" w14:textId="77777777" w:rsidR="00461BEB" w:rsidRDefault="00461BEB" w:rsidP="008513AC">
            <w:pPr>
              <w:rPr>
                <w:sz w:val="22"/>
                <w:szCs w:val="22"/>
              </w:rPr>
            </w:pPr>
            <w:r>
              <w:rPr>
                <w:rFonts w:hint="eastAsia"/>
                <w:sz w:val="22"/>
                <w:szCs w:val="22"/>
              </w:rPr>
              <w:t>□あり</w:t>
            </w:r>
          </w:p>
        </w:tc>
        <w:tc>
          <w:tcPr>
            <w:tcW w:w="992" w:type="dxa"/>
            <w:vAlign w:val="center"/>
            <w:hideMark/>
          </w:tcPr>
          <w:p w14:paraId="42D2BFCE" w14:textId="77777777" w:rsidR="00461BEB" w:rsidRDefault="00461BEB" w:rsidP="008513AC">
            <w:pPr>
              <w:rPr>
                <w:sz w:val="22"/>
                <w:szCs w:val="22"/>
              </w:rPr>
            </w:pPr>
            <w:r>
              <w:rPr>
                <w:rFonts w:hint="eastAsia"/>
                <w:sz w:val="22"/>
                <w:szCs w:val="22"/>
              </w:rPr>
              <w:t>□なし</w:t>
            </w:r>
          </w:p>
        </w:tc>
      </w:tr>
      <w:tr w:rsidR="00461BEB" w14:paraId="5F13CB1F" w14:textId="77777777" w:rsidTr="008513AC">
        <w:tc>
          <w:tcPr>
            <w:tcW w:w="1101" w:type="dxa"/>
            <w:vAlign w:val="center"/>
            <w:hideMark/>
          </w:tcPr>
          <w:p w14:paraId="05C8398D" w14:textId="77777777" w:rsidR="00461BEB" w:rsidRDefault="00461BEB" w:rsidP="008513AC">
            <w:pPr>
              <w:rPr>
                <w:sz w:val="22"/>
                <w:szCs w:val="22"/>
              </w:rPr>
            </w:pPr>
            <w:r>
              <w:rPr>
                <w:rFonts w:hint="eastAsia"/>
                <w:sz w:val="22"/>
                <w:szCs w:val="22"/>
              </w:rPr>
              <w:t>□あり</w:t>
            </w:r>
          </w:p>
        </w:tc>
        <w:tc>
          <w:tcPr>
            <w:tcW w:w="992" w:type="dxa"/>
            <w:vAlign w:val="center"/>
            <w:hideMark/>
          </w:tcPr>
          <w:p w14:paraId="6D5488DF" w14:textId="77777777" w:rsidR="00461BEB" w:rsidRDefault="00461BEB" w:rsidP="008513AC">
            <w:pPr>
              <w:rPr>
                <w:sz w:val="22"/>
                <w:szCs w:val="22"/>
              </w:rPr>
            </w:pPr>
            <w:r>
              <w:rPr>
                <w:rFonts w:hint="eastAsia"/>
                <w:sz w:val="22"/>
                <w:szCs w:val="22"/>
              </w:rPr>
              <w:t>□なし</w:t>
            </w:r>
          </w:p>
        </w:tc>
      </w:tr>
      <w:tr w:rsidR="00461BEB" w14:paraId="62FCE7AA" w14:textId="77777777" w:rsidTr="008513AC">
        <w:tc>
          <w:tcPr>
            <w:tcW w:w="1101" w:type="dxa"/>
            <w:vAlign w:val="center"/>
            <w:hideMark/>
          </w:tcPr>
          <w:p w14:paraId="156444B3" w14:textId="77777777" w:rsidR="00461BEB" w:rsidRDefault="00461BEB" w:rsidP="008513AC">
            <w:pPr>
              <w:rPr>
                <w:sz w:val="22"/>
                <w:szCs w:val="22"/>
              </w:rPr>
            </w:pPr>
            <w:r>
              <w:rPr>
                <w:rFonts w:hint="eastAsia"/>
                <w:sz w:val="22"/>
                <w:szCs w:val="22"/>
              </w:rPr>
              <w:t>□あり</w:t>
            </w:r>
          </w:p>
        </w:tc>
        <w:tc>
          <w:tcPr>
            <w:tcW w:w="992" w:type="dxa"/>
            <w:vAlign w:val="center"/>
            <w:hideMark/>
          </w:tcPr>
          <w:p w14:paraId="42AC31BD" w14:textId="77777777" w:rsidR="00461BEB" w:rsidRDefault="00461BEB" w:rsidP="008513AC">
            <w:pPr>
              <w:rPr>
                <w:sz w:val="22"/>
                <w:szCs w:val="22"/>
              </w:rPr>
            </w:pPr>
            <w:r>
              <w:rPr>
                <w:rFonts w:hint="eastAsia"/>
                <w:sz w:val="22"/>
                <w:szCs w:val="22"/>
              </w:rPr>
              <w:t>□なし</w:t>
            </w:r>
          </w:p>
        </w:tc>
      </w:tr>
      <w:tr w:rsidR="00461BEB" w14:paraId="7B978AD7" w14:textId="77777777" w:rsidTr="008513AC">
        <w:tc>
          <w:tcPr>
            <w:tcW w:w="1101" w:type="dxa"/>
            <w:vAlign w:val="center"/>
            <w:hideMark/>
          </w:tcPr>
          <w:p w14:paraId="1B5053F4" w14:textId="77777777" w:rsidR="00461BEB" w:rsidRDefault="00461BEB" w:rsidP="008513AC">
            <w:pPr>
              <w:rPr>
                <w:sz w:val="22"/>
                <w:szCs w:val="22"/>
              </w:rPr>
            </w:pPr>
            <w:r>
              <w:rPr>
                <w:rFonts w:hint="eastAsia"/>
                <w:sz w:val="22"/>
                <w:szCs w:val="22"/>
              </w:rPr>
              <w:t>□</w:t>
            </w:r>
            <w:r>
              <w:rPr>
                <w:sz w:val="22"/>
                <w:szCs w:val="22"/>
              </w:rPr>
              <w:t xml:space="preserve"> </w:t>
            </w:r>
            <w:r>
              <w:rPr>
                <w:rFonts w:hint="eastAsia"/>
                <w:sz w:val="22"/>
                <w:szCs w:val="22"/>
              </w:rPr>
              <w:t>済</w:t>
            </w:r>
          </w:p>
        </w:tc>
        <w:tc>
          <w:tcPr>
            <w:tcW w:w="992" w:type="dxa"/>
            <w:vAlign w:val="center"/>
            <w:hideMark/>
          </w:tcPr>
          <w:p w14:paraId="73B18065" w14:textId="77777777" w:rsidR="00461BEB" w:rsidRDefault="00461BEB" w:rsidP="008513AC">
            <w:pPr>
              <w:rPr>
                <w:sz w:val="22"/>
                <w:szCs w:val="22"/>
              </w:rPr>
            </w:pPr>
            <w:r>
              <w:rPr>
                <w:rFonts w:hint="eastAsia"/>
                <w:sz w:val="22"/>
                <w:szCs w:val="22"/>
              </w:rPr>
              <w:t>□</w:t>
            </w:r>
            <w:r>
              <w:rPr>
                <w:sz w:val="22"/>
                <w:szCs w:val="22"/>
              </w:rPr>
              <w:t xml:space="preserve"> </w:t>
            </w:r>
            <w:r>
              <w:rPr>
                <w:rFonts w:hint="eastAsia"/>
                <w:sz w:val="22"/>
                <w:szCs w:val="22"/>
              </w:rPr>
              <w:t>未</w:t>
            </w:r>
          </w:p>
        </w:tc>
      </w:tr>
    </w:tbl>
    <w:p w14:paraId="7FB64686" w14:textId="77777777" w:rsidR="00461BEB" w:rsidRDefault="00461BEB" w:rsidP="00461BEB">
      <w:pPr>
        <w:rPr>
          <w:sz w:val="22"/>
          <w:szCs w:val="22"/>
        </w:rPr>
      </w:pPr>
      <w:r>
        <w:rPr>
          <w:sz w:val="22"/>
          <w:szCs w:val="22"/>
        </w:rPr>
        <w:t xml:space="preserve">1. </w:t>
      </w:r>
      <w:r>
        <w:rPr>
          <w:rFonts w:hint="eastAsia"/>
          <w:sz w:val="22"/>
          <w:szCs w:val="22"/>
        </w:rPr>
        <w:t>ヨード造影剤でのアレルギー歴</w:t>
      </w:r>
      <w:r>
        <w:rPr>
          <w:rFonts w:hint="eastAsia"/>
          <w:sz w:val="16"/>
          <w:szCs w:val="16"/>
        </w:rPr>
        <w:t xml:space="preserve">（原則禁忌です。代替え検査検討のうえ、オーダください）　</w:t>
      </w:r>
    </w:p>
    <w:p w14:paraId="0EBC7C97" w14:textId="77777777" w:rsidR="00461BEB" w:rsidRDefault="00461BEB" w:rsidP="00461BEB">
      <w:pPr>
        <w:tabs>
          <w:tab w:val="left" w:pos="6136"/>
        </w:tabs>
        <w:rPr>
          <w:sz w:val="22"/>
          <w:szCs w:val="22"/>
        </w:rPr>
      </w:pPr>
      <w:r>
        <w:rPr>
          <w:sz w:val="22"/>
          <w:szCs w:val="22"/>
        </w:rPr>
        <w:t xml:space="preserve">2. </w:t>
      </w:r>
      <w:r>
        <w:rPr>
          <w:rFonts w:hint="eastAsia"/>
          <w:sz w:val="22"/>
          <w:szCs w:val="22"/>
        </w:rPr>
        <w:t>ヨード造影剤でのショック既往</w:t>
      </w:r>
      <w:r>
        <w:rPr>
          <w:rFonts w:hint="eastAsia"/>
          <w:sz w:val="16"/>
          <w:szCs w:val="16"/>
        </w:rPr>
        <w:t>（絶対禁忌です。主治医同伴のうえ、検査ください）</w:t>
      </w:r>
    </w:p>
    <w:p w14:paraId="700474B6" w14:textId="77777777" w:rsidR="00461BEB" w:rsidRDefault="00461BEB" w:rsidP="00461BEB">
      <w:pPr>
        <w:tabs>
          <w:tab w:val="left" w:pos="4662"/>
        </w:tabs>
        <w:rPr>
          <w:sz w:val="22"/>
          <w:szCs w:val="22"/>
        </w:rPr>
      </w:pPr>
      <w:r>
        <w:rPr>
          <w:sz w:val="22"/>
          <w:szCs w:val="22"/>
        </w:rPr>
        <w:t xml:space="preserve">3. </w:t>
      </w:r>
      <w:r>
        <w:rPr>
          <w:rFonts w:hint="eastAsia"/>
          <w:sz w:val="22"/>
          <w:szCs w:val="22"/>
        </w:rPr>
        <w:t>気管支喘息の既往歴</w:t>
      </w:r>
      <w:r>
        <w:rPr>
          <w:rFonts w:hint="eastAsia"/>
          <w:sz w:val="16"/>
          <w:szCs w:val="16"/>
        </w:rPr>
        <w:t>（原則禁忌です。代替え検査検討のうえ、オーダください）</w:t>
      </w:r>
    </w:p>
    <w:p w14:paraId="75FE4B5F" w14:textId="77777777" w:rsidR="00461BEB" w:rsidRDefault="00461BEB" w:rsidP="00461BEB">
      <w:pPr>
        <w:tabs>
          <w:tab w:val="left" w:pos="4662"/>
        </w:tabs>
        <w:rPr>
          <w:sz w:val="22"/>
          <w:szCs w:val="22"/>
        </w:rPr>
      </w:pPr>
      <w:r>
        <w:rPr>
          <w:sz w:val="22"/>
          <w:szCs w:val="22"/>
        </w:rPr>
        <w:t xml:space="preserve">4. </w:t>
      </w:r>
      <w:r>
        <w:rPr>
          <w:rFonts w:hint="eastAsia"/>
          <w:sz w:val="22"/>
          <w:szCs w:val="22"/>
        </w:rPr>
        <w:t>甲状腺機能亢進症</w:t>
      </w:r>
      <w:r>
        <w:rPr>
          <w:rFonts w:hint="eastAsia"/>
          <w:sz w:val="16"/>
          <w:szCs w:val="16"/>
        </w:rPr>
        <w:t>（原則禁忌です。代替え検査検討のうえ、オーダください）</w:t>
      </w:r>
    </w:p>
    <w:p w14:paraId="379E7306" w14:textId="77777777" w:rsidR="00461BEB" w:rsidRDefault="00461BEB" w:rsidP="00461BEB">
      <w:pPr>
        <w:tabs>
          <w:tab w:val="left" w:pos="4662"/>
        </w:tabs>
        <w:rPr>
          <w:sz w:val="22"/>
          <w:szCs w:val="22"/>
        </w:rPr>
      </w:pPr>
      <w:r>
        <w:rPr>
          <w:sz w:val="22"/>
          <w:szCs w:val="22"/>
        </w:rPr>
        <w:t xml:space="preserve">5. </w:t>
      </w:r>
      <w:r>
        <w:rPr>
          <w:rFonts w:hint="eastAsia"/>
          <w:sz w:val="22"/>
          <w:szCs w:val="22"/>
        </w:rPr>
        <w:t>腎機能の確認</w:t>
      </w:r>
      <w:r>
        <w:rPr>
          <w:rFonts w:hint="eastAsia"/>
          <w:sz w:val="16"/>
          <w:szCs w:val="16"/>
        </w:rPr>
        <w:t>（</w:t>
      </w:r>
      <w:r>
        <w:rPr>
          <w:sz w:val="16"/>
          <w:szCs w:val="16"/>
        </w:rPr>
        <w:t>eGFR</w:t>
      </w:r>
      <w:r>
        <w:rPr>
          <w:rFonts w:hint="eastAsia"/>
          <w:sz w:val="16"/>
          <w:szCs w:val="16"/>
        </w:rPr>
        <w:t>30</w:t>
      </w:r>
      <w:r>
        <w:rPr>
          <w:rFonts w:hint="eastAsia"/>
          <w:sz w:val="16"/>
          <w:szCs w:val="16"/>
        </w:rPr>
        <w:t>未満では造影剤腎症に関する説明と適切な予防策を講じることを推奨）</w:t>
      </w:r>
    </w:p>
    <w:p w14:paraId="54AF7C3A" w14:textId="77777777" w:rsidR="00461BEB" w:rsidRPr="00CE219F" w:rsidRDefault="00461BEB" w:rsidP="00461BEB">
      <w:pPr>
        <w:tabs>
          <w:tab w:val="left" w:pos="4662"/>
        </w:tabs>
        <w:rPr>
          <w:sz w:val="16"/>
          <w:szCs w:val="16"/>
        </w:rPr>
      </w:pPr>
      <w:r>
        <w:rPr>
          <w:rFonts w:hint="eastAsia"/>
          <w:sz w:val="22"/>
          <w:szCs w:val="22"/>
        </w:rPr>
        <w:t xml:space="preserve">　　</w:t>
      </w:r>
      <w:r w:rsidRPr="00CE219F">
        <w:rPr>
          <w:rFonts w:hint="eastAsia"/>
          <w:sz w:val="16"/>
          <w:szCs w:val="16"/>
        </w:rPr>
        <w:t>※外来患者は</w:t>
      </w:r>
      <w:r w:rsidRPr="00CE219F">
        <w:rPr>
          <w:rFonts w:hint="eastAsia"/>
          <w:sz w:val="16"/>
          <w:szCs w:val="16"/>
        </w:rPr>
        <w:t>3</w:t>
      </w:r>
      <w:r w:rsidRPr="00CE219F">
        <w:rPr>
          <w:rFonts w:hint="eastAsia"/>
          <w:sz w:val="16"/>
          <w:szCs w:val="16"/>
        </w:rPr>
        <w:t>ヶ月</w:t>
      </w:r>
      <w:r>
        <w:rPr>
          <w:rFonts w:hint="eastAsia"/>
          <w:sz w:val="16"/>
          <w:szCs w:val="16"/>
        </w:rPr>
        <w:t>、入院患者は</w:t>
      </w:r>
      <w:r>
        <w:rPr>
          <w:rFonts w:hint="eastAsia"/>
          <w:sz w:val="16"/>
          <w:szCs w:val="16"/>
        </w:rPr>
        <w:t>7</w:t>
      </w:r>
      <w:r>
        <w:rPr>
          <w:rFonts w:hint="eastAsia"/>
          <w:sz w:val="16"/>
          <w:szCs w:val="16"/>
        </w:rPr>
        <w:t>日以内の検査が</w:t>
      </w:r>
      <w:r w:rsidRPr="00CE219F">
        <w:rPr>
          <w:rFonts w:hint="eastAsia"/>
          <w:sz w:val="16"/>
          <w:szCs w:val="16"/>
        </w:rPr>
        <w:t>『未』の場合は血液検査をオーダしてください。</w:t>
      </w:r>
    </w:p>
    <w:tbl>
      <w:tblPr>
        <w:tblpPr w:leftFromText="142" w:rightFromText="142" w:vertAnchor="text" w:horzAnchor="margin" w:tblpXSpec="right" w:tblpY="21"/>
        <w:tblW w:w="0" w:type="auto"/>
        <w:tblLook w:val="04A0" w:firstRow="1" w:lastRow="0" w:firstColumn="1" w:lastColumn="0" w:noHBand="0" w:noVBand="1"/>
      </w:tblPr>
      <w:tblGrid>
        <w:gridCol w:w="1101"/>
        <w:gridCol w:w="975"/>
      </w:tblGrid>
      <w:tr w:rsidR="00461BEB" w14:paraId="4948A993" w14:textId="77777777" w:rsidTr="008513AC">
        <w:trPr>
          <w:trHeight w:val="345"/>
        </w:trPr>
        <w:tc>
          <w:tcPr>
            <w:tcW w:w="1101" w:type="dxa"/>
            <w:hideMark/>
          </w:tcPr>
          <w:p w14:paraId="6B3DAF1C" w14:textId="77777777" w:rsidR="00461BEB" w:rsidRDefault="00461BEB" w:rsidP="008513AC">
            <w:pPr>
              <w:rPr>
                <w:sz w:val="22"/>
                <w:szCs w:val="22"/>
              </w:rPr>
            </w:pPr>
            <w:r>
              <w:rPr>
                <w:rFonts w:hint="eastAsia"/>
                <w:sz w:val="22"/>
                <w:szCs w:val="22"/>
              </w:rPr>
              <w:t>□あり</w:t>
            </w:r>
          </w:p>
        </w:tc>
        <w:tc>
          <w:tcPr>
            <w:tcW w:w="975" w:type="dxa"/>
            <w:hideMark/>
          </w:tcPr>
          <w:p w14:paraId="3873B08B" w14:textId="77777777" w:rsidR="00461BEB" w:rsidRDefault="00461BEB" w:rsidP="008513AC">
            <w:pPr>
              <w:rPr>
                <w:sz w:val="22"/>
                <w:szCs w:val="22"/>
              </w:rPr>
            </w:pPr>
            <w:r>
              <w:rPr>
                <w:rFonts w:hint="eastAsia"/>
                <w:sz w:val="22"/>
                <w:szCs w:val="22"/>
              </w:rPr>
              <w:t>□なし</w:t>
            </w:r>
          </w:p>
        </w:tc>
      </w:tr>
    </w:tbl>
    <w:p w14:paraId="039E4785" w14:textId="77777777" w:rsidR="00461BEB" w:rsidRDefault="00461BEB" w:rsidP="00461BEB">
      <w:pPr>
        <w:tabs>
          <w:tab w:val="left" w:pos="4662"/>
        </w:tabs>
        <w:rPr>
          <w:sz w:val="22"/>
          <w:szCs w:val="22"/>
        </w:rPr>
      </w:pPr>
      <w:r>
        <w:rPr>
          <w:sz w:val="22"/>
          <w:szCs w:val="22"/>
        </w:rPr>
        <w:t xml:space="preserve">6. </w:t>
      </w:r>
      <w:r>
        <w:rPr>
          <w:rFonts w:hint="eastAsia"/>
          <w:sz w:val="22"/>
          <w:szCs w:val="22"/>
        </w:rPr>
        <w:t>他の造影剤でのアレルギー歴</w:t>
      </w:r>
      <w:r>
        <w:rPr>
          <w:rFonts w:hint="eastAsia"/>
          <w:sz w:val="16"/>
          <w:szCs w:val="16"/>
        </w:rPr>
        <w:t>（禁忌ではありませんが、副作用の頻度が増えます。）</w:t>
      </w:r>
    </w:p>
    <w:tbl>
      <w:tblPr>
        <w:tblpPr w:leftFromText="142" w:rightFromText="142" w:vertAnchor="text" w:horzAnchor="margin" w:tblpXSpec="right" w:tblpY="597"/>
        <w:tblW w:w="0" w:type="auto"/>
        <w:tblLook w:val="04A0" w:firstRow="1" w:lastRow="0" w:firstColumn="1" w:lastColumn="0" w:noHBand="0" w:noVBand="1"/>
      </w:tblPr>
      <w:tblGrid>
        <w:gridCol w:w="1101"/>
        <w:gridCol w:w="1327"/>
      </w:tblGrid>
      <w:tr w:rsidR="00461BEB" w14:paraId="14505E43" w14:textId="77777777" w:rsidTr="008513AC">
        <w:trPr>
          <w:trHeight w:val="345"/>
        </w:trPr>
        <w:tc>
          <w:tcPr>
            <w:tcW w:w="1101" w:type="dxa"/>
            <w:hideMark/>
          </w:tcPr>
          <w:p w14:paraId="6A2A67FF" w14:textId="77777777" w:rsidR="00461BEB" w:rsidRDefault="00461BEB" w:rsidP="008513AC">
            <w:pPr>
              <w:rPr>
                <w:sz w:val="22"/>
                <w:szCs w:val="22"/>
              </w:rPr>
            </w:pPr>
            <w:r>
              <w:rPr>
                <w:rFonts w:hint="eastAsia"/>
                <w:sz w:val="22"/>
                <w:szCs w:val="22"/>
              </w:rPr>
              <w:t>□はい</w:t>
            </w:r>
          </w:p>
        </w:tc>
        <w:tc>
          <w:tcPr>
            <w:tcW w:w="1327" w:type="dxa"/>
            <w:hideMark/>
          </w:tcPr>
          <w:p w14:paraId="77E481B1" w14:textId="77777777" w:rsidR="00461BEB" w:rsidRDefault="00461BEB" w:rsidP="008513AC">
            <w:pPr>
              <w:rPr>
                <w:sz w:val="22"/>
                <w:szCs w:val="22"/>
              </w:rPr>
            </w:pPr>
            <w:r>
              <w:rPr>
                <w:rFonts w:hint="eastAsia"/>
                <w:sz w:val="22"/>
                <w:szCs w:val="22"/>
              </w:rPr>
              <w:t>□いいえ</w:t>
            </w:r>
          </w:p>
        </w:tc>
      </w:tr>
      <w:tr w:rsidR="00461BEB" w14:paraId="203770D2" w14:textId="77777777" w:rsidTr="008513AC">
        <w:trPr>
          <w:trHeight w:val="345"/>
        </w:trPr>
        <w:tc>
          <w:tcPr>
            <w:tcW w:w="1101" w:type="dxa"/>
            <w:hideMark/>
          </w:tcPr>
          <w:p w14:paraId="6A3CE6A9" w14:textId="77777777" w:rsidR="00461BEB" w:rsidRDefault="00461BEB" w:rsidP="008513AC">
            <w:pPr>
              <w:rPr>
                <w:sz w:val="22"/>
                <w:szCs w:val="22"/>
              </w:rPr>
            </w:pPr>
            <w:r>
              <w:rPr>
                <w:rFonts w:hint="eastAsia"/>
                <w:sz w:val="22"/>
                <w:szCs w:val="22"/>
              </w:rPr>
              <w:t>□はい</w:t>
            </w:r>
          </w:p>
        </w:tc>
        <w:tc>
          <w:tcPr>
            <w:tcW w:w="1327" w:type="dxa"/>
            <w:hideMark/>
          </w:tcPr>
          <w:p w14:paraId="3D69D5AF" w14:textId="77777777" w:rsidR="00461BEB" w:rsidRDefault="00461BEB" w:rsidP="008513AC">
            <w:pPr>
              <w:rPr>
                <w:sz w:val="22"/>
                <w:szCs w:val="22"/>
              </w:rPr>
            </w:pPr>
            <w:r>
              <w:rPr>
                <w:rFonts w:hint="eastAsia"/>
                <w:sz w:val="22"/>
                <w:szCs w:val="22"/>
              </w:rPr>
              <w:t>□いいえ</w:t>
            </w:r>
          </w:p>
        </w:tc>
      </w:tr>
    </w:tbl>
    <w:p w14:paraId="09EFDE64" w14:textId="77777777" w:rsidR="00461BEB" w:rsidRDefault="00461BEB" w:rsidP="00461BEB">
      <w:pPr>
        <w:rPr>
          <w:sz w:val="22"/>
          <w:szCs w:val="22"/>
        </w:rPr>
      </w:pPr>
      <w:r>
        <w:rPr>
          <w:rFonts w:hint="eastAsia"/>
          <w:sz w:val="28"/>
          <w:szCs w:val="28"/>
        </w:rPr>
        <w:t>【</w:t>
      </w:r>
      <w:r>
        <w:rPr>
          <w:rFonts w:hint="eastAsia"/>
          <w:b/>
          <w:sz w:val="28"/>
          <w:szCs w:val="28"/>
        </w:rPr>
        <w:t>患者記入欄</w:t>
      </w:r>
      <w:r>
        <w:rPr>
          <w:rFonts w:hint="eastAsia"/>
          <w:sz w:val="28"/>
          <w:szCs w:val="28"/>
        </w:rPr>
        <w:t>】</w:t>
      </w:r>
    </w:p>
    <w:p w14:paraId="52335B59" w14:textId="77777777" w:rsidR="00461BEB" w:rsidRDefault="00461BEB" w:rsidP="00461BEB">
      <w:pPr>
        <w:rPr>
          <w:sz w:val="22"/>
          <w:szCs w:val="22"/>
        </w:rPr>
      </w:pPr>
      <w:r>
        <w:rPr>
          <w:sz w:val="22"/>
          <w:szCs w:val="22"/>
        </w:rPr>
        <w:t xml:space="preserve">1. </w:t>
      </w:r>
      <w:r>
        <w:rPr>
          <w:rFonts w:hint="eastAsia"/>
          <w:sz w:val="22"/>
          <w:szCs w:val="22"/>
        </w:rPr>
        <w:t>これまで造影剤を使用して検査を受けたことがある。</w:t>
      </w:r>
    </w:p>
    <w:p w14:paraId="174447F1" w14:textId="77777777" w:rsidR="00461BEB" w:rsidRDefault="00461BEB" w:rsidP="00461BEB">
      <w:pPr>
        <w:ind w:firstLineChars="200" w:firstLine="422"/>
        <w:rPr>
          <w:sz w:val="22"/>
          <w:szCs w:val="22"/>
        </w:rPr>
      </w:pPr>
      <w:r>
        <w:rPr>
          <w:rFonts w:hint="eastAsia"/>
          <w:sz w:val="22"/>
          <w:szCs w:val="22"/>
        </w:rPr>
        <w:t>上記「はい」の場合、そのとき副作用があった。</w:t>
      </w:r>
    </w:p>
    <w:p w14:paraId="31889D87" w14:textId="77777777" w:rsidR="00461BEB" w:rsidRDefault="00461BEB" w:rsidP="00461BEB">
      <w:pPr>
        <w:ind w:firstLineChars="200" w:firstLine="422"/>
        <w:rPr>
          <w:sz w:val="22"/>
          <w:szCs w:val="22"/>
        </w:rPr>
      </w:pPr>
      <w:r>
        <w:rPr>
          <w:rFonts w:hint="eastAsia"/>
          <w:sz w:val="22"/>
          <w:szCs w:val="22"/>
        </w:rPr>
        <w:t>●何の検査のときでしたか？　　□</w:t>
      </w:r>
      <w:r>
        <w:rPr>
          <w:sz w:val="22"/>
          <w:szCs w:val="22"/>
        </w:rPr>
        <w:t>CT</w:t>
      </w:r>
      <w:r>
        <w:rPr>
          <w:rFonts w:hint="eastAsia"/>
          <w:sz w:val="22"/>
          <w:szCs w:val="22"/>
        </w:rPr>
        <w:t xml:space="preserve">　</w:t>
      </w:r>
      <w:r>
        <w:rPr>
          <w:sz w:val="22"/>
          <w:szCs w:val="22"/>
        </w:rPr>
        <w:t xml:space="preserve"> </w:t>
      </w:r>
      <w:r>
        <w:rPr>
          <w:rFonts w:hint="eastAsia"/>
          <w:sz w:val="22"/>
          <w:szCs w:val="22"/>
        </w:rPr>
        <w:t xml:space="preserve">□腎盂尿管造影　</w:t>
      </w:r>
      <w:r>
        <w:rPr>
          <w:sz w:val="22"/>
          <w:szCs w:val="22"/>
        </w:rPr>
        <w:t xml:space="preserve"> </w:t>
      </w:r>
      <w:r>
        <w:rPr>
          <w:rFonts w:hint="eastAsia"/>
          <w:sz w:val="22"/>
          <w:szCs w:val="22"/>
        </w:rPr>
        <w:t xml:space="preserve">□胆嚢造影　</w:t>
      </w:r>
      <w:r>
        <w:rPr>
          <w:sz w:val="22"/>
          <w:szCs w:val="22"/>
        </w:rPr>
        <w:t xml:space="preserve"> </w:t>
      </w:r>
      <w:r>
        <w:rPr>
          <w:rFonts w:hint="eastAsia"/>
          <w:sz w:val="22"/>
          <w:szCs w:val="22"/>
        </w:rPr>
        <w:t xml:space="preserve">□血管造影　</w:t>
      </w:r>
      <w:r>
        <w:rPr>
          <w:sz w:val="22"/>
          <w:szCs w:val="22"/>
        </w:rPr>
        <w:t xml:space="preserve"> </w:t>
      </w:r>
      <w:r>
        <w:rPr>
          <w:rFonts w:hint="eastAsia"/>
          <w:sz w:val="22"/>
          <w:szCs w:val="22"/>
        </w:rPr>
        <w:t>□</w:t>
      </w:r>
      <w:r>
        <w:rPr>
          <w:sz w:val="22"/>
          <w:szCs w:val="22"/>
        </w:rPr>
        <w:t>MRI</w:t>
      </w:r>
    </w:p>
    <w:p w14:paraId="611007A0" w14:textId="77777777" w:rsidR="00461BEB" w:rsidRDefault="00461BEB" w:rsidP="00461BEB">
      <w:pPr>
        <w:ind w:firstLineChars="200" w:firstLine="422"/>
        <w:rPr>
          <w:sz w:val="22"/>
          <w:szCs w:val="22"/>
        </w:rPr>
      </w:pPr>
      <w:r>
        <w:rPr>
          <w:rFonts w:hint="eastAsia"/>
          <w:sz w:val="22"/>
          <w:szCs w:val="22"/>
        </w:rPr>
        <w:t>●副作用があった方は具体的にどのような症状でしたか？</w:t>
      </w:r>
    </w:p>
    <w:p w14:paraId="3F017F2F" w14:textId="77777777" w:rsidR="00461BEB" w:rsidRDefault="00461BEB" w:rsidP="00461BEB">
      <w:pPr>
        <w:ind w:firstLineChars="200" w:firstLine="422"/>
        <w:rPr>
          <w:sz w:val="22"/>
          <w:szCs w:val="22"/>
        </w:rPr>
      </w:pPr>
      <w:r>
        <w:rPr>
          <w:rFonts w:hint="eastAsia"/>
          <w:sz w:val="22"/>
          <w:szCs w:val="22"/>
        </w:rPr>
        <w:t xml:space="preserve">　　　□吐き気・嘔吐　</w:t>
      </w:r>
      <w:r>
        <w:rPr>
          <w:sz w:val="22"/>
          <w:szCs w:val="22"/>
        </w:rPr>
        <w:t xml:space="preserve"> </w:t>
      </w:r>
      <w:r>
        <w:rPr>
          <w:rFonts w:hint="eastAsia"/>
          <w:sz w:val="22"/>
          <w:szCs w:val="22"/>
        </w:rPr>
        <w:t>□蕁麻疹</w:t>
      </w:r>
      <w:r>
        <w:rPr>
          <w:sz w:val="22"/>
          <w:szCs w:val="22"/>
        </w:rPr>
        <w:t xml:space="preserve"> </w:t>
      </w:r>
      <w:r>
        <w:rPr>
          <w:rFonts w:hint="eastAsia"/>
          <w:sz w:val="22"/>
          <w:szCs w:val="22"/>
        </w:rPr>
        <w:t xml:space="preserve">　□呼吸苦　</w:t>
      </w:r>
      <w:r>
        <w:rPr>
          <w:sz w:val="22"/>
          <w:szCs w:val="22"/>
        </w:rPr>
        <w:t xml:space="preserve"> </w:t>
      </w:r>
      <w:r>
        <w:rPr>
          <w:rFonts w:hint="eastAsia"/>
          <w:sz w:val="22"/>
          <w:szCs w:val="22"/>
        </w:rPr>
        <w:t xml:space="preserve">□血圧低下　</w:t>
      </w:r>
      <w:r>
        <w:rPr>
          <w:sz w:val="22"/>
          <w:szCs w:val="22"/>
        </w:rPr>
        <w:t xml:space="preserve"> </w:t>
      </w:r>
      <w:r>
        <w:rPr>
          <w:rFonts w:hint="eastAsia"/>
          <w:sz w:val="22"/>
          <w:szCs w:val="22"/>
        </w:rPr>
        <w:t>□その他（　　　　　　　　　　）</w:t>
      </w:r>
    </w:p>
    <w:p w14:paraId="377903CB" w14:textId="77777777" w:rsidR="00461BEB" w:rsidRDefault="00461BEB" w:rsidP="00461BEB">
      <w:pPr>
        <w:rPr>
          <w:sz w:val="22"/>
          <w:szCs w:val="22"/>
        </w:rPr>
      </w:pPr>
      <w:r>
        <w:rPr>
          <w:sz w:val="22"/>
          <w:szCs w:val="22"/>
        </w:rPr>
        <w:t xml:space="preserve">2. </w:t>
      </w:r>
      <w:r>
        <w:rPr>
          <w:rFonts w:hint="eastAsia"/>
          <w:sz w:val="22"/>
          <w:szCs w:val="22"/>
        </w:rPr>
        <w:t>気管支喘息といわれたことがある。</w:t>
      </w:r>
    </w:p>
    <w:p w14:paraId="389354CB" w14:textId="77777777" w:rsidR="00461BEB" w:rsidRDefault="00461BEB" w:rsidP="00461BEB">
      <w:pPr>
        <w:rPr>
          <w:sz w:val="22"/>
          <w:szCs w:val="22"/>
        </w:rPr>
      </w:pPr>
      <w:r>
        <w:rPr>
          <w:rFonts w:hint="eastAsia"/>
          <w:sz w:val="22"/>
          <w:szCs w:val="22"/>
        </w:rPr>
        <w:t xml:space="preserve">　　　□はい　（□治療中　□治療中ではないが時々発作がある　□数年は症状なし　□小児期のみ）</w:t>
      </w:r>
    </w:p>
    <w:p w14:paraId="0728C59E" w14:textId="77777777" w:rsidR="00461BEB" w:rsidRDefault="00461BEB" w:rsidP="00461BEB">
      <w:pPr>
        <w:rPr>
          <w:sz w:val="22"/>
          <w:szCs w:val="22"/>
        </w:rPr>
      </w:pPr>
      <w:r>
        <w:rPr>
          <w:rFonts w:hint="eastAsia"/>
          <w:sz w:val="22"/>
          <w:szCs w:val="22"/>
        </w:rPr>
        <w:t xml:space="preserve">　　　□いいえ</w:t>
      </w:r>
    </w:p>
    <w:tbl>
      <w:tblPr>
        <w:tblpPr w:leftFromText="142" w:rightFromText="142" w:vertAnchor="text" w:horzAnchor="margin" w:tblpXSpec="right" w:tblpY="-29"/>
        <w:tblW w:w="0" w:type="auto"/>
        <w:tblLook w:val="04A0" w:firstRow="1" w:lastRow="0" w:firstColumn="1" w:lastColumn="0" w:noHBand="0" w:noVBand="1"/>
      </w:tblPr>
      <w:tblGrid>
        <w:gridCol w:w="1101"/>
        <w:gridCol w:w="1327"/>
      </w:tblGrid>
      <w:tr w:rsidR="00461BEB" w14:paraId="574BC0C8" w14:textId="77777777" w:rsidTr="008513AC">
        <w:trPr>
          <w:trHeight w:val="345"/>
        </w:trPr>
        <w:tc>
          <w:tcPr>
            <w:tcW w:w="1101" w:type="dxa"/>
            <w:hideMark/>
          </w:tcPr>
          <w:p w14:paraId="4231F805" w14:textId="77777777" w:rsidR="00461BEB" w:rsidRDefault="00461BEB" w:rsidP="008513AC">
            <w:pPr>
              <w:rPr>
                <w:sz w:val="22"/>
                <w:szCs w:val="22"/>
              </w:rPr>
            </w:pPr>
            <w:r>
              <w:rPr>
                <w:rFonts w:hint="eastAsia"/>
                <w:sz w:val="22"/>
                <w:szCs w:val="22"/>
              </w:rPr>
              <w:t>□はい</w:t>
            </w:r>
          </w:p>
        </w:tc>
        <w:tc>
          <w:tcPr>
            <w:tcW w:w="1327" w:type="dxa"/>
            <w:hideMark/>
          </w:tcPr>
          <w:p w14:paraId="1204A572" w14:textId="77777777" w:rsidR="00461BEB" w:rsidRDefault="00461BEB" w:rsidP="008513AC">
            <w:pPr>
              <w:rPr>
                <w:sz w:val="22"/>
                <w:szCs w:val="22"/>
              </w:rPr>
            </w:pPr>
            <w:r>
              <w:rPr>
                <w:rFonts w:hint="eastAsia"/>
                <w:sz w:val="22"/>
                <w:szCs w:val="22"/>
              </w:rPr>
              <w:t>□いいえ</w:t>
            </w:r>
          </w:p>
        </w:tc>
      </w:tr>
    </w:tbl>
    <w:p w14:paraId="102FA59B" w14:textId="77777777" w:rsidR="00461BEB" w:rsidRDefault="00461BEB" w:rsidP="00461BEB">
      <w:pPr>
        <w:rPr>
          <w:sz w:val="22"/>
          <w:szCs w:val="22"/>
        </w:rPr>
      </w:pPr>
      <w:r>
        <w:rPr>
          <w:sz w:val="22"/>
          <w:szCs w:val="22"/>
        </w:rPr>
        <w:t xml:space="preserve">3. </w:t>
      </w:r>
      <w:r>
        <w:rPr>
          <w:rFonts w:hint="eastAsia"/>
          <w:sz w:val="22"/>
          <w:szCs w:val="22"/>
        </w:rPr>
        <w:t>腎臓病・腎臓の機能が悪いといわれている。あるいは透析をしている。</w:t>
      </w:r>
    </w:p>
    <w:p w14:paraId="0EF0E2D5" w14:textId="77777777" w:rsidR="00461BEB" w:rsidRDefault="00461BEB" w:rsidP="00461BEB">
      <w:pPr>
        <w:rPr>
          <w:sz w:val="22"/>
          <w:szCs w:val="22"/>
        </w:rPr>
      </w:pPr>
      <w:r>
        <w:rPr>
          <w:sz w:val="22"/>
          <w:szCs w:val="22"/>
        </w:rPr>
        <w:t xml:space="preserve">4. </w:t>
      </w:r>
      <w:r>
        <w:rPr>
          <w:rFonts w:hint="eastAsia"/>
          <w:sz w:val="22"/>
          <w:szCs w:val="22"/>
        </w:rPr>
        <w:t xml:space="preserve">アレルギーの病気を患ったことがある。　□はい（具体的に　　　　　　　　　</w:t>
      </w:r>
      <w:r>
        <w:rPr>
          <w:sz w:val="22"/>
          <w:szCs w:val="22"/>
        </w:rPr>
        <w:t xml:space="preserve">  </w:t>
      </w:r>
      <w:r>
        <w:rPr>
          <w:rFonts w:hint="eastAsia"/>
          <w:sz w:val="22"/>
          <w:szCs w:val="22"/>
        </w:rPr>
        <w:t xml:space="preserve">　）□いいえ</w:t>
      </w:r>
    </w:p>
    <w:p w14:paraId="4A3ACFB5" w14:textId="77777777" w:rsidR="00461BEB" w:rsidRDefault="00461BEB" w:rsidP="00461BEB">
      <w:pPr>
        <w:rPr>
          <w:sz w:val="22"/>
          <w:szCs w:val="22"/>
        </w:rPr>
      </w:pPr>
      <w:r>
        <w:rPr>
          <w:sz w:val="22"/>
          <w:szCs w:val="22"/>
        </w:rPr>
        <w:t xml:space="preserve">5. </w:t>
      </w:r>
      <w:r>
        <w:rPr>
          <w:rFonts w:hint="eastAsia"/>
          <w:sz w:val="22"/>
          <w:szCs w:val="22"/>
        </w:rPr>
        <w:t>下記の病気をいわれたことがある。　　　　　　　　　　　　　　　　　　□はい　　□いいえ</w:t>
      </w:r>
    </w:p>
    <w:p w14:paraId="4D3F33C9" w14:textId="77777777" w:rsidR="00461BEB" w:rsidRDefault="00461BEB" w:rsidP="00461BEB">
      <w:pPr>
        <w:rPr>
          <w:sz w:val="22"/>
          <w:szCs w:val="22"/>
        </w:rPr>
      </w:pPr>
      <w:r>
        <w:rPr>
          <w:rFonts w:hint="eastAsia"/>
          <w:sz w:val="22"/>
          <w:szCs w:val="22"/>
        </w:rPr>
        <w:t xml:space="preserve">　　　□甲状腺機能亢進症　　□褐色細胞腫　　□多発性骨髄腫　　□マクログロブリン血症</w:t>
      </w:r>
    </w:p>
    <w:p w14:paraId="0CB2887B" w14:textId="77777777" w:rsidR="00461BEB" w:rsidRDefault="00461BEB" w:rsidP="00461BEB">
      <w:pPr>
        <w:rPr>
          <w:sz w:val="22"/>
          <w:szCs w:val="22"/>
        </w:rPr>
      </w:pPr>
      <w:r>
        <w:rPr>
          <w:sz w:val="22"/>
          <w:szCs w:val="22"/>
        </w:rPr>
        <w:t xml:space="preserve">6. </w:t>
      </w:r>
      <w:r>
        <w:rPr>
          <w:rFonts w:hint="eastAsia"/>
          <w:sz w:val="22"/>
          <w:szCs w:val="22"/>
        </w:rPr>
        <w:t>糖尿病の薬を飲んでいる。　　□はい（薬の名前：　　　　　　　　　　　　　　　）□いいえ</w:t>
      </w:r>
    </w:p>
    <w:p w14:paraId="382A7DB9" w14:textId="77777777" w:rsidR="00461BEB" w:rsidRDefault="00461BEB" w:rsidP="00461BEB">
      <w:pPr>
        <w:rPr>
          <w:sz w:val="22"/>
          <w:szCs w:val="22"/>
        </w:rPr>
      </w:pPr>
      <w:r>
        <w:rPr>
          <w:sz w:val="22"/>
          <w:szCs w:val="22"/>
        </w:rPr>
        <w:t>7.</w:t>
      </w:r>
      <w:r>
        <w:rPr>
          <w:rFonts w:hint="eastAsia"/>
          <w:sz w:val="22"/>
          <w:szCs w:val="22"/>
        </w:rPr>
        <w:t xml:space="preserve">（女性の方のみ）妊娠中もしくは妊娠の可能性がある。　　　　</w:t>
      </w:r>
      <w:r>
        <w:rPr>
          <w:sz w:val="22"/>
          <w:szCs w:val="22"/>
        </w:rPr>
        <w:t xml:space="preserve">   </w:t>
      </w:r>
      <w:r>
        <w:rPr>
          <w:rFonts w:hint="eastAsia"/>
          <w:sz w:val="22"/>
          <w:szCs w:val="22"/>
        </w:rPr>
        <w:t xml:space="preserve">□不明　</w:t>
      </w:r>
      <w:r>
        <w:rPr>
          <w:sz w:val="22"/>
          <w:szCs w:val="22"/>
        </w:rPr>
        <w:t xml:space="preserve"> </w:t>
      </w:r>
      <w:r>
        <w:rPr>
          <w:rFonts w:hint="eastAsia"/>
          <w:sz w:val="22"/>
          <w:szCs w:val="22"/>
        </w:rPr>
        <w:t xml:space="preserve">□はい　</w:t>
      </w:r>
      <w:r>
        <w:rPr>
          <w:sz w:val="22"/>
          <w:szCs w:val="22"/>
        </w:rPr>
        <w:t xml:space="preserve"> </w:t>
      </w:r>
      <w:r>
        <w:rPr>
          <w:rFonts w:hint="eastAsia"/>
          <w:sz w:val="22"/>
          <w:szCs w:val="22"/>
        </w:rPr>
        <w:t>□いいえ</w:t>
      </w:r>
    </w:p>
    <w:p w14:paraId="5125EE09" w14:textId="77777777" w:rsidR="00461BEB" w:rsidRDefault="00461BEB" w:rsidP="00461BEB">
      <w:pPr>
        <w:rPr>
          <w:sz w:val="16"/>
          <w:szCs w:val="16"/>
        </w:rPr>
      </w:pPr>
      <w:r>
        <w:rPr>
          <w:sz w:val="22"/>
          <w:szCs w:val="22"/>
        </w:rPr>
        <w:t>8.</w:t>
      </w:r>
      <w:r>
        <w:rPr>
          <w:rFonts w:hint="eastAsia"/>
          <w:sz w:val="22"/>
          <w:szCs w:val="22"/>
        </w:rPr>
        <w:t>（女性の方のみ）授乳中である。</w:t>
      </w:r>
      <w:r>
        <w:rPr>
          <w:rFonts w:hint="eastAsia"/>
          <w:sz w:val="16"/>
          <w:szCs w:val="16"/>
        </w:rPr>
        <w:t>※授乳制限は特に必要ありませんが、不安があれば</w:t>
      </w:r>
      <w:r>
        <w:rPr>
          <w:rFonts w:hint="eastAsia"/>
          <w:sz w:val="16"/>
          <w:szCs w:val="16"/>
        </w:rPr>
        <w:t>24</w:t>
      </w:r>
      <w:r>
        <w:rPr>
          <w:rFonts w:hint="eastAsia"/>
          <w:sz w:val="16"/>
          <w:szCs w:val="16"/>
        </w:rPr>
        <w:t>時間を目安に制限して下さい</w:t>
      </w:r>
    </w:p>
    <w:p w14:paraId="3729A237" w14:textId="77777777" w:rsidR="00461BEB" w:rsidRDefault="00461BEB" w:rsidP="00461BEB">
      <w:pPr>
        <w:ind w:firstLineChars="3500" w:firstLine="7378"/>
        <w:rPr>
          <w:sz w:val="22"/>
          <w:szCs w:val="22"/>
        </w:rPr>
      </w:pPr>
      <w:r>
        <w:rPr>
          <w:rFonts w:hint="eastAsia"/>
          <w:sz w:val="22"/>
          <w:szCs w:val="22"/>
        </w:rPr>
        <w:t xml:space="preserve">　□はい　</w:t>
      </w:r>
      <w:r>
        <w:rPr>
          <w:sz w:val="22"/>
          <w:szCs w:val="22"/>
        </w:rPr>
        <w:t xml:space="preserve"> </w:t>
      </w:r>
      <w:r>
        <w:rPr>
          <w:rFonts w:hint="eastAsia"/>
          <w:sz w:val="22"/>
          <w:szCs w:val="22"/>
        </w:rPr>
        <w:t>□いいえ</w:t>
      </w:r>
    </w:p>
    <w:p w14:paraId="5340F4BE" w14:textId="77777777" w:rsidR="00461BEB" w:rsidRDefault="00461BEB" w:rsidP="00461BEB">
      <w:pPr>
        <w:rPr>
          <w:sz w:val="22"/>
          <w:szCs w:val="22"/>
        </w:rPr>
      </w:pPr>
      <w:r>
        <w:rPr>
          <w:sz w:val="22"/>
          <w:szCs w:val="22"/>
        </w:rPr>
        <w:t xml:space="preserve">9. </w:t>
      </w:r>
      <w:r>
        <w:rPr>
          <w:rFonts w:hint="eastAsia"/>
          <w:sz w:val="22"/>
          <w:szCs w:val="22"/>
        </w:rPr>
        <w:t xml:space="preserve">検査を受けられる方のおおよその体重をご記入ください。　　　　　　</w:t>
      </w:r>
      <w:r>
        <w:rPr>
          <w:rFonts w:hint="eastAsia"/>
          <w:sz w:val="22"/>
          <w:szCs w:val="22"/>
          <w:u w:val="single"/>
        </w:rPr>
        <w:t xml:space="preserve">　　　　　　　　</w:t>
      </w:r>
      <w:r>
        <w:rPr>
          <w:sz w:val="22"/>
          <w:szCs w:val="22"/>
          <w:u w:val="single"/>
        </w:rPr>
        <w:t>kg</w:t>
      </w:r>
      <w:r>
        <w:rPr>
          <w:rFonts w:hint="eastAsia"/>
          <w:sz w:val="22"/>
          <w:szCs w:val="22"/>
          <w:u w:val="single"/>
        </w:rPr>
        <w:t xml:space="preserve">　</w:t>
      </w:r>
    </w:p>
    <w:p w14:paraId="7DF9F1EA" w14:textId="537EA50C" w:rsidR="00461BEB" w:rsidRDefault="00461BEB" w:rsidP="00461BEB">
      <w:pPr>
        <w:rPr>
          <w:sz w:val="22"/>
          <w:szCs w:val="22"/>
        </w:rPr>
      </w:pPr>
      <w:r>
        <w:rPr>
          <w:noProof/>
        </w:rPr>
        <mc:AlternateContent>
          <mc:Choice Requires="wps">
            <w:drawing>
              <wp:anchor distT="0" distB="0" distL="114300" distR="114300" simplePos="0" relativeHeight="251659264" behindDoc="0" locked="0" layoutInCell="1" allowOverlap="1" wp14:anchorId="26DF9AB0" wp14:editId="6EE14771">
                <wp:simplePos x="0" y="0"/>
                <wp:positionH relativeFrom="column">
                  <wp:posOffset>-167640</wp:posOffset>
                </wp:positionH>
                <wp:positionV relativeFrom="paragraph">
                  <wp:posOffset>126365</wp:posOffset>
                </wp:positionV>
                <wp:extent cx="6467475" cy="0"/>
                <wp:effectExtent l="22860" t="21590" r="15240" b="16510"/>
                <wp:wrapNone/>
                <wp:docPr id="82232197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DA7E67" id="_x0000_t32" coordsize="21600,21600" o:spt="32" o:oned="t" path="m,l21600,21600e" filled="f">
                <v:path arrowok="t" fillok="f" o:connecttype="none"/>
                <o:lock v:ext="edit" shapetype="t"/>
              </v:shapetype>
              <v:shape id="直線矢印コネクタ 1" o:spid="_x0000_s1026" type="#_x0000_t32" style="position:absolute;left:0;text-align:left;margin-left:-13.2pt;margin-top:9.95pt;width:50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" strokeweight="2.25pt"/>
            </w:pict>
          </mc:Fallback>
        </mc:AlternateContent>
      </w:r>
    </w:p>
    <w:p w14:paraId="78C2967D" w14:textId="77777777" w:rsidR="00461BEB" w:rsidRDefault="00461BEB" w:rsidP="00461BEB">
      <w:pPr>
        <w:jc w:val="center"/>
        <w:rPr>
          <w:sz w:val="28"/>
          <w:szCs w:val="28"/>
        </w:rPr>
      </w:pPr>
      <w:r>
        <w:rPr>
          <w:rFonts w:ascii="HG丸ｺﾞｼｯｸM-PRO" w:eastAsia="HG丸ｺﾞｼｯｸM-PRO" w:hint="eastAsia"/>
          <w:sz w:val="28"/>
          <w:szCs w:val="28"/>
        </w:rPr>
        <w:t>同意書</w:t>
      </w:r>
    </w:p>
    <w:p w14:paraId="5C143C9C" w14:textId="77777777" w:rsidR="00461BEB" w:rsidRDefault="00461BEB" w:rsidP="00461BEB">
      <w:pPr>
        <w:rPr>
          <w:sz w:val="22"/>
          <w:szCs w:val="22"/>
        </w:rPr>
      </w:pPr>
      <w:r>
        <w:rPr>
          <w:rFonts w:hint="eastAsia"/>
          <w:sz w:val="22"/>
          <w:szCs w:val="22"/>
        </w:rPr>
        <w:t>兵庫県立丹波医療センター</w:t>
      </w:r>
      <w:r>
        <w:rPr>
          <w:rFonts w:hint="eastAsia"/>
          <w:sz w:val="22"/>
          <w:szCs w:val="22"/>
        </w:rPr>
        <w:t xml:space="preserve"> </w:t>
      </w:r>
      <w:r>
        <w:rPr>
          <w:rFonts w:hint="eastAsia"/>
          <w:sz w:val="22"/>
          <w:szCs w:val="22"/>
        </w:rPr>
        <w:t>院長</w:t>
      </w:r>
      <w:r>
        <w:rPr>
          <w:rFonts w:hint="eastAsia"/>
          <w:sz w:val="22"/>
          <w:szCs w:val="22"/>
        </w:rPr>
        <w:t xml:space="preserve"> </w:t>
      </w:r>
      <w:r>
        <w:rPr>
          <w:rFonts w:hint="eastAsia"/>
          <w:sz w:val="22"/>
          <w:szCs w:val="22"/>
        </w:rPr>
        <w:t xml:space="preserve">様　　　　</w:t>
      </w:r>
    </w:p>
    <w:p w14:paraId="0F66089D" w14:textId="77777777" w:rsidR="00461BEB" w:rsidRDefault="00461BEB" w:rsidP="00461BEB">
      <w:pPr>
        <w:rPr>
          <w:sz w:val="22"/>
          <w:szCs w:val="22"/>
        </w:rPr>
      </w:pPr>
      <w:r>
        <w:rPr>
          <w:rFonts w:hint="eastAsia"/>
          <w:sz w:val="22"/>
          <w:szCs w:val="22"/>
        </w:rPr>
        <w:t>主治医の説明により造影剤使用の検査の必要性を理解しました。別紙の説明書を読み、造影剤の副作用やその頻度を理解しましたので、造影検査を受けることに同意します。また、万が一、造影剤の副作用が生じた場合、必要な処置を受けることを了承します。</w:t>
      </w:r>
    </w:p>
    <w:p w14:paraId="58651DA4" w14:textId="77777777" w:rsidR="00461BEB" w:rsidRPr="0088178A" w:rsidRDefault="00461BEB" w:rsidP="00461BEB">
      <w:pPr>
        <w:rPr>
          <w:sz w:val="24"/>
        </w:rPr>
      </w:pPr>
      <w:r w:rsidRPr="0088178A">
        <w:rPr>
          <w:rFonts w:hint="eastAsia"/>
          <w:sz w:val="24"/>
        </w:rPr>
        <w:t xml:space="preserve">西暦　　　　　　年　　</w:t>
      </w:r>
      <w:r w:rsidRPr="0088178A">
        <w:rPr>
          <w:sz w:val="24"/>
        </w:rPr>
        <w:t xml:space="preserve"> </w:t>
      </w:r>
      <w:r w:rsidRPr="0088178A">
        <w:rPr>
          <w:rFonts w:hint="eastAsia"/>
          <w:sz w:val="24"/>
        </w:rPr>
        <w:t xml:space="preserve">月　　</w:t>
      </w:r>
      <w:r w:rsidRPr="0088178A">
        <w:rPr>
          <w:sz w:val="24"/>
        </w:rPr>
        <w:t xml:space="preserve"> </w:t>
      </w:r>
      <w:r w:rsidRPr="0088178A">
        <w:rPr>
          <w:rFonts w:hint="eastAsia"/>
          <w:sz w:val="24"/>
        </w:rPr>
        <w:t>日</w:t>
      </w:r>
    </w:p>
    <w:p w14:paraId="3A2EF5AB" w14:textId="77777777" w:rsidR="00461BEB" w:rsidRPr="0088178A" w:rsidRDefault="00461BEB" w:rsidP="00461BEB">
      <w:pPr>
        <w:rPr>
          <w:sz w:val="28"/>
          <w:szCs w:val="28"/>
        </w:rPr>
      </w:pPr>
      <w:r w:rsidRPr="0088178A">
        <w:rPr>
          <w:rFonts w:hint="eastAsia"/>
          <w:sz w:val="28"/>
          <w:szCs w:val="28"/>
        </w:rPr>
        <w:t>患者本人</w:t>
      </w:r>
      <w:r w:rsidRPr="0088178A">
        <w:rPr>
          <w:sz w:val="28"/>
          <w:szCs w:val="28"/>
        </w:rPr>
        <w:t xml:space="preserve"> </w:t>
      </w:r>
      <w:r w:rsidRPr="0088178A">
        <w:rPr>
          <w:rFonts w:hint="eastAsia"/>
          <w:sz w:val="28"/>
          <w:szCs w:val="28"/>
        </w:rPr>
        <w:t>氏名</w:t>
      </w:r>
      <w:r w:rsidRPr="0088178A">
        <w:rPr>
          <w:rFonts w:hint="eastAsia"/>
          <w:sz w:val="28"/>
          <w:szCs w:val="28"/>
          <w:u w:val="single"/>
        </w:rPr>
        <w:t xml:space="preserve">　　　　　　　　　</w:t>
      </w:r>
      <w:r w:rsidRPr="0088178A">
        <w:rPr>
          <w:rFonts w:hint="eastAsia"/>
          <w:sz w:val="28"/>
          <w:szCs w:val="28"/>
        </w:rPr>
        <w:t xml:space="preserve">　代理人</w:t>
      </w:r>
      <w:r w:rsidRPr="0088178A">
        <w:rPr>
          <w:sz w:val="28"/>
          <w:szCs w:val="28"/>
        </w:rPr>
        <w:t xml:space="preserve"> </w:t>
      </w:r>
      <w:r w:rsidRPr="0088178A">
        <w:rPr>
          <w:rFonts w:hint="eastAsia"/>
          <w:sz w:val="28"/>
          <w:szCs w:val="28"/>
        </w:rPr>
        <w:t>氏名</w:t>
      </w:r>
      <w:r w:rsidRPr="0088178A">
        <w:rPr>
          <w:rFonts w:hint="eastAsia"/>
          <w:sz w:val="28"/>
          <w:szCs w:val="28"/>
          <w:u w:val="single"/>
        </w:rPr>
        <w:t xml:space="preserve">　　　　　　　</w:t>
      </w:r>
      <w:r w:rsidRPr="0088178A">
        <w:rPr>
          <w:rFonts w:hint="eastAsia"/>
          <w:sz w:val="28"/>
          <w:szCs w:val="28"/>
        </w:rPr>
        <w:t>（続柄</w:t>
      </w:r>
      <w:r w:rsidRPr="0088178A">
        <w:rPr>
          <w:rFonts w:hint="eastAsia"/>
          <w:sz w:val="28"/>
          <w:szCs w:val="28"/>
          <w:u w:val="single"/>
        </w:rPr>
        <w:t xml:space="preserve">　　　</w:t>
      </w:r>
      <w:r w:rsidRPr="0088178A">
        <w:rPr>
          <w:sz w:val="28"/>
          <w:szCs w:val="28"/>
          <w:u w:val="single"/>
        </w:rPr>
        <w:t xml:space="preserve"> </w:t>
      </w:r>
      <w:r w:rsidRPr="0088178A">
        <w:rPr>
          <w:rFonts w:hint="eastAsia"/>
          <w:sz w:val="28"/>
          <w:szCs w:val="28"/>
        </w:rPr>
        <w:t>）</w:t>
      </w:r>
    </w:p>
    <w:p w14:paraId="369379D6" w14:textId="77777777" w:rsidR="00461BEB" w:rsidRDefault="00461BEB" w:rsidP="00461BEB">
      <w:pPr>
        <w:ind w:firstLineChars="200" w:firstLine="342"/>
        <w:rPr>
          <w:sz w:val="18"/>
          <w:szCs w:val="18"/>
        </w:rPr>
      </w:pPr>
      <w:r>
        <w:rPr>
          <w:rFonts w:hint="eastAsia"/>
          <w:sz w:val="18"/>
          <w:szCs w:val="18"/>
        </w:rPr>
        <w:t>検査を受けるご本人が未成年や意識障害などのある場合には代理人のご署名もお願いします。</w:t>
      </w:r>
    </w:p>
    <w:p w14:paraId="52B5E2FA" w14:textId="77777777" w:rsidR="00461BEB" w:rsidRPr="0088178A" w:rsidRDefault="00461BEB" w:rsidP="00461BEB">
      <w:pPr>
        <w:rPr>
          <w:rFonts w:ascii="HG丸ｺﾞｼｯｸM-PRO" w:eastAsia="HG丸ｺﾞｼｯｸM-PRO"/>
          <w:b/>
          <w:sz w:val="28"/>
          <w:szCs w:val="28"/>
        </w:rPr>
      </w:pPr>
      <w:r w:rsidRPr="0088178A">
        <w:rPr>
          <w:rFonts w:hint="eastAsia"/>
          <w:sz w:val="28"/>
          <w:szCs w:val="28"/>
        </w:rPr>
        <w:t>説明担当医</w:t>
      </w:r>
      <w:r w:rsidRPr="0088178A">
        <w:rPr>
          <w:sz w:val="28"/>
          <w:szCs w:val="28"/>
        </w:rPr>
        <w:t xml:space="preserve"> </w:t>
      </w:r>
      <w:r w:rsidRPr="0088178A">
        <w:rPr>
          <w:rFonts w:hint="eastAsia"/>
          <w:sz w:val="28"/>
          <w:szCs w:val="28"/>
        </w:rPr>
        <w:t>署名</w:t>
      </w:r>
      <w:r w:rsidRPr="0088178A">
        <w:rPr>
          <w:rFonts w:hint="eastAsia"/>
          <w:sz w:val="28"/>
          <w:szCs w:val="28"/>
          <w:u w:val="single"/>
        </w:rPr>
        <w:t xml:space="preserve">　　　　　　　　　　　　　</w:t>
      </w:r>
    </w:p>
    <w:sectPr w:rsidR="00461BEB" w:rsidRPr="0088178A" w:rsidSect="00461BEB">
      <w:headerReference w:type="default" r:id="rId6"/>
      <w:footerReference w:type="default" r:id="rId7"/>
      <w:footerReference w:type="first" r:id="rId8"/>
      <w:pgSz w:w="11906" w:h="16838" w:code="9"/>
      <w:pgMar w:top="340" w:right="1134" w:bottom="295" w:left="1134" w:header="0" w:footer="283" w:gutter="0"/>
      <w:cols w:space="425"/>
      <w:titlePg/>
      <w:docGrid w:type="linesAndChars" w:linePitch="32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D908" w14:textId="77777777" w:rsidR="009B5CB6" w:rsidRDefault="009B5CB6">
      <w:r>
        <w:separator/>
      </w:r>
    </w:p>
  </w:endnote>
  <w:endnote w:type="continuationSeparator" w:id="0">
    <w:p w14:paraId="1C547BC5" w14:textId="77777777" w:rsidR="009B5CB6" w:rsidRDefault="009B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0D01" w14:textId="77777777" w:rsidR="003377A3" w:rsidRDefault="00AD1003" w:rsidP="00E12C31">
    <w:pPr>
      <w:pStyle w:val="a5"/>
      <w:jc w:val="center"/>
    </w:pPr>
    <w:r>
      <w:rPr>
        <w:rFonts w:hint="eastAsia"/>
      </w:rPr>
      <w:t>【兵庫県立丹波医療センター】</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CD9B" w14:textId="22525016" w:rsidR="00AD1003" w:rsidRDefault="00AD1003" w:rsidP="00AD1003">
    <w:pPr>
      <w:pStyle w:val="a5"/>
      <w:jc w:val="center"/>
    </w:pPr>
    <w:r>
      <w:rPr>
        <w:rFonts w:hint="eastAsia"/>
      </w:rPr>
      <w:t>【兵庫県立丹波医療センター】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4760" w14:textId="77777777" w:rsidR="009B5CB6" w:rsidRDefault="009B5CB6">
      <w:r>
        <w:separator/>
      </w:r>
    </w:p>
  </w:footnote>
  <w:footnote w:type="continuationSeparator" w:id="0">
    <w:p w14:paraId="2BBCF28A" w14:textId="77777777" w:rsidR="009B5CB6" w:rsidRDefault="009B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81AA" w14:textId="77777777" w:rsidR="003377A3" w:rsidRPr="005C574B" w:rsidRDefault="003377A3" w:rsidP="00F36763">
    <w:pPr>
      <w:pStyle w:val="a3"/>
      <w:jc w:val="right"/>
      <w:rPr>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EB"/>
    <w:rsid w:val="00084A62"/>
    <w:rsid w:val="00135A9A"/>
    <w:rsid w:val="003377A3"/>
    <w:rsid w:val="003C35BA"/>
    <w:rsid w:val="003F5F6B"/>
    <w:rsid w:val="00461BEB"/>
    <w:rsid w:val="00786955"/>
    <w:rsid w:val="007C75FA"/>
    <w:rsid w:val="009B5CB6"/>
    <w:rsid w:val="00AB2E40"/>
    <w:rsid w:val="00AD1003"/>
    <w:rsid w:val="00B064EE"/>
    <w:rsid w:val="00BB712E"/>
    <w:rsid w:val="00BD68F8"/>
    <w:rsid w:val="00DC7CAC"/>
    <w:rsid w:val="00EB585B"/>
    <w:rsid w:val="00F32B85"/>
    <w:rsid w:val="00FC4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61E65"/>
  <w15:chartTrackingRefBased/>
  <w15:docId w15:val="{0E101C8A-A7CB-461D-8CFE-AD7404CA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BEB"/>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1BEB"/>
    <w:pPr>
      <w:tabs>
        <w:tab w:val="center" w:pos="4252"/>
        <w:tab w:val="right" w:pos="8504"/>
      </w:tabs>
      <w:snapToGrid w:val="0"/>
    </w:pPr>
  </w:style>
  <w:style w:type="character" w:customStyle="1" w:styleId="a4">
    <w:name w:val="ヘッダー (文字)"/>
    <w:basedOn w:val="a0"/>
    <w:link w:val="a3"/>
    <w:rsid w:val="00461BEB"/>
    <w:rPr>
      <w:rFonts w:ascii="Century" w:hAnsi="Century" w:cs="Times New Roman"/>
      <w:sz w:val="21"/>
      <w:szCs w:val="24"/>
    </w:rPr>
  </w:style>
  <w:style w:type="paragraph" w:styleId="a5">
    <w:name w:val="footer"/>
    <w:basedOn w:val="a"/>
    <w:link w:val="a6"/>
    <w:uiPriority w:val="99"/>
    <w:rsid w:val="00461BEB"/>
    <w:pPr>
      <w:tabs>
        <w:tab w:val="center" w:pos="4252"/>
        <w:tab w:val="right" w:pos="8504"/>
      </w:tabs>
      <w:snapToGrid w:val="0"/>
    </w:pPr>
  </w:style>
  <w:style w:type="character" w:customStyle="1" w:styleId="a6">
    <w:name w:val="フッター (文字)"/>
    <w:basedOn w:val="a0"/>
    <w:link w:val="a5"/>
    <w:uiPriority w:val="99"/>
    <w:rsid w:val="00461BEB"/>
    <w:rPr>
      <w:rFonts w:ascii="Century" w:hAnsi="Century" w:cs="Times New Roman"/>
      <w:sz w:val="21"/>
      <w:szCs w:val="24"/>
    </w:rPr>
  </w:style>
  <w:style w:type="paragraph" w:styleId="a7">
    <w:name w:val="No Spacing"/>
    <w:uiPriority w:val="1"/>
    <w:qFormat/>
    <w:rsid w:val="007C75FA"/>
    <w:pPr>
      <w:widowControl w:val="0"/>
      <w:jc w:val="both"/>
    </w:pPr>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千幸</dc:creator>
  <cp:keywords/>
  <dc:description/>
  <cp:lastModifiedBy>粂田　龍輝</cp:lastModifiedBy>
  <cp:revision>7</cp:revision>
  <cp:lastPrinted>2025-10-23T08:47:00Z</cp:lastPrinted>
  <dcterms:created xsi:type="dcterms:W3CDTF">2025-06-06T05:55:00Z</dcterms:created>
  <dcterms:modified xsi:type="dcterms:W3CDTF">2025-10-23T08:47:00Z</dcterms:modified>
</cp:coreProperties>
</file>